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590B9BE8" w:rsidR="002B579B" w:rsidRPr="001F0E90" w:rsidRDefault="00AE3A7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37603B">
              <w:t>Projekt zagospodarowania terenu</w:t>
            </w:r>
            <w:r w:rsidR="005B1FD7">
              <w:t xml:space="preserve"> –</w:t>
            </w:r>
            <w:r w:rsidRPr="0037603B">
              <w:t xml:space="preserve"> projektowanie nowych struktur</w:t>
            </w:r>
          </w:p>
        </w:tc>
      </w:tr>
      <w:tr w:rsidR="002B579B" w:rsidRPr="00CB293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5B915C75" w:rsidR="002B579B" w:rsidRPr="00AE3A76" w:rsidRDefault="00AE3A7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37603B">
              <w:rPr>
                <w:lang w:val="en-GB"/>
              </w:rPr>
              <w:t xml:space="preserve">Land Development Projects </w:t>
            </w:r>
            <w:r w:rsidR="005B1FD7">
              <w:rPr>
                <w:lang w:val="en-GB"/>
              </w:rPr>
              <w:t>–</w:t>
            </w:r>
            <w:r w:rsidRPr="0037603B">
              <w:rPr>
                <w:lang w:val="en-GB"/>
              </w:rPr>
              <w:t xml:space="preserve"> Greenfield Investment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11D0E1EA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 w:rsidR="00700805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6357B3C4" w:rsidR="002B579B" w:rsidRPr="004C1039" w:rsidRDefault="001F35FA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F67CFB">
                  <w:rPr>
                    <w:bCs w:val="0"/>
                  </w:rPr>
                  <w:t>wybieralny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0B459B0D" w:rsidR="0096719C" w:rsidRPr="005F0E6D" w:rsidRDefault="00F67CF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0153C957" w:rsidR="00EB330B" w:rsidRPr="005F0E6D" w:rsidRDefault="00F67CFB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183589B6" w:rsidR="0096719C" w:rsidRPr="005F0E6D" w:rsidRDefault="00BA2825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065FB813" w:rsidR="002C4A38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21255696" w:rsidR="009B74F0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30777638" w:rsidR="00EB330B" w:rsidRPr="005F0E6D" w:rsidRDefault="00F67CF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AE3A76" w:rsidRPr="0037603B" w14:paraId="7B6FA25D" w14:textId="77777777" w:rsidTr="003503F7">
        <w:tc>
          <w:tcPr>
            <w:tcW w:w="9209" w:type="dxa"/>
            <w:gridSpan w:val="2"/>
          </w:tcPr>
          <w:p w14:paraId="00FCC073" w14:textId="77777777" w:rsidR="00AE3A76" w:rsidRPr="0037603B" w:rsidRDefault="00AE3A76" w:rsidP="003503F7">
            <w:pPr>
              <w:jc w:val="center"/>
              <w:rPr>
                <w:b/>
                <w:sz w:val="22"/>
                <w:szCs w:val="22"/>
              </w:rPr>
            </w:pPr>
            <w:r w:rsidRPr="0037603B">
              <w:rPr>
                <w:b/>
                <w:sz w:val="22"/>
                <w:szCs w:val="22"/>
              </w:rPr>
              <w:t>CELE PRZEDMIOTU</w:t>
            </w:r>
          </w:p>
        </w:tc>
      </w:tr>
      <w:tr w:rsidR="00AE3A76" w:rsidRPr="0037603B" w14:paraId="494E3914" w14:textId="77777777" w:rsidTr="003503F7">
        <w:tc>
          <w:tcPr>
            <w:tcW w:w="562" w:type="dxa"/>
          </w:tcPr>
          <w:p w14:paraId="04B4B889" w14:textId="77777777" w:rsidR="00AE3A76" w:rsidRPr="0037603B" w:rsidRDefault="00AE3A76" w:rsidP="003503F7">
            <w:pPr>
              <w:jc w:val="center"/>
              <w:rPr>
                <w:sz w:val="22"/>
                <w:szCs w:val="22"/>
              </w:rPr>
            </w:pPr>
            <w:r w:rsidRPr="0037603B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24180A42" w14:textId="77777777" w:rsidR="00AE3A76" w:rsidRPr="0037603B" w:rsidRDefault="00AE3A76" w:rsidP="003503F7">
            <w:pPr>
              <w:jc w:val="both"/>
              <w:rPr>
                <w:sz w:val="22"/>
                <w:szCs w:val="22"/>
              </w:rPr>
            </w:pPr>
            <w:r w:rsidRPr="0037603B">
              <w:t>Nabycie umiejętności opracowania i prezentacji projektu zagospodarowania terenu.</w:t>
            </w:r>
          </w:p>
        </w:tc>
      </w:tr>
      <w:tr w:rsidR="00AE3A76" w:rsidRPr="0037603B" w14:paraId="1BB569DB" w14:textId="77777777" w:rsidTr="003503F7">
        <w:tc>
          <w:tcPr>
            <w:tcW w:w="562" w:type="dxa"/>
          </w:tcPr>
          <w:p w14:paraId="58F08975" w14:textId="77777777" w:rsidR="00AE3A76" w:rsidRPr="0037603B" w:rsidRDefault="00AE3A76" w:rsidP="003503F7">
            <w:pPr>
              <w:jc w:val="center"/>
              <w:rPr>
                <w:sz w:val="22"/>
                <w:szCs w:val="22"/>
              </w:rPr>
            </w:pPr>
            <w:r w:rsidRPr="0037603B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1ED63B80" w14:textId="77777777" w:rsidR="00AE3A76" w:rsidRPr="0051600B" w:rsidRDefault="00AE3A76" w:rsidP="003503F7">
            <w:pPr>
              <w:jc w:val="both"/>
              <w:rPr>
                <w:sz w:val="22"/>
                <w:szCs w:val="22"/>
              </w:rPr>
            </w:pPr>
            <w:r w:rsidRPr="0051600B">
              <w:rPr>
                <w:sz w:val="22"/>
                <w:szCs w:val="22"/>
              </w:rPr>
              <w:t xml:space="preserve">Zdobycie umiejętności przeprowadzenia i rozumienia, analiz urbanistycznych jako podstawy określenia </w:t>
            </w:r>
            <w:r w:rsidRPr="0051600B">
              <w:rPr>
                <w:bCs/>
                <w:sz w:val="22"/>
                <w:szCs w:val="22"/>
              </w:rPr>
              <w:t>wymagań dla nowej zabudowy i zagospodarowania.</w:t>
            </w:r>
          </w:p>
        </w:tc>
      </w:tr>
      <w:tr w:rsidR="00AE3A76" w:rsidRPr="0037603B" w14:paraId="450123CD" w14:textId="77777777" w:rsidTr="003503F7">
        <w:tc>
          <w:tcPr>
            <w:tcW w:w="562" w:type="dxa"/>
          </w:tcPr>
          <w:p w14:paraId="19AAAD8F" w14:textId="77777777" w:rsidR="00AE3A76" w:rsidRPr="0037603B" w:rsidRDefault="00AE3A76" w:rsidP="003503F7">
            <w:pPr>
              <w:jc w:val="center"/>
              <w:rPr>
                <w:sz w:val="22"/>
                <w:szCs w:val="22"/>
              </w:rPr>
            </w:pPr>
            <w:r w:rsidRPr="0037603B"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43D106DD" w14:textId="77777777" w:rsidR="00AE3A76" w:rsidRPr="0037603B" w:rsidRDefault="00AE3A76" w:rsidP="003503F7">
            <w:pPr>
              <w:jc w:val="both"/>
              <w:rPr>
                <w:sz w:val="22"/>
                <w:szCs w:val="22"/>
              </w:rPr>
            </w:pPr>
            <w:r w:rsidRPr="00934259">
              <w:rPr>
                <w:sz w:val="22"/>
                <w:szCs w:val="22"/>
              </w:rPr>
              <w:t>Zapoznanie studentów z zasadami kształtowania koncepcji urbanistycznych dla kompleksu zabudowy mieszkaniowej z wybranymi usługami towarzyszącymi.</w:t>
            </w:r>
          </w:p>
        </w:tc>
      </w:tr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2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CB2930" w:rsidRPr="00986AE0" w14:paraId="6DADF979" w14:textId="77777777" w:rsidTr="00B74F98">
        <w:tc>
          <w:tcPr>
            <w:tcW w:w="1256" w:type="dxa"/>
          </w:tcPr>
          <w:p w14:paraId="185B70DF" w14:textId="77777777" w:rsidR="00CB2930" w:rsidRPr="00986AE0" w:rsidRDefault="00CB2930" w:rsidP="00CB29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41BEB93A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4CD4C7ED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CB2930" w:rsidRPr="00986AE0" w14:paraId="562900E3" w14:textId="77777777" w:rsidTr="00E87D0F">
        <w:tc>
          <w:tcPr>
            <w:tcW w:w="1256" w:type="dxa"/>
          </w:tcPr>
          <w:p w14:paraId="46489702" w14:textId="77777777" w:rsidR="00CB2930" w:rsidRPr="00986AE0" w:rsidRDefault="00CB2930" w:rsidP="00CB29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2C3C7EA7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27D39C3E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CB2930" w:rsidRPr="00986AE0" w14:paraId="0F0280F4" w14:textId="77777777" w:rsidTr="006D4B1A">
        <w:tc>
          <w:tcPr>
            <w:tcW w:w="1256" w:type="dxa"/>
          </w:tcPr>
          <w:p w14:paraId="7E13D7A2" w14:textId="64B9D388" w:rsidR="00CB2930" w:rsidRPr="00986AE0" w:rsidRDefault="00CB2930" w:rsidP="00CB29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1D8109B9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7A5EBC05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48089E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48089E" w:rsidRPr="00C86750" w:rsidRDefault="0048089E" w:rsidP="0048089E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CB2930" w:rsidRPr="00986AE0" w14:paraId="782EE8AB" w14:textId="77777777" w:rsidTr="00AD0F35">
        <w:tc>
          <w:tcPr>
            <w:tcW w:w="1256" w:type="dxa"/>
          </w:tcPr>
          <w:p w14:paraId="035327A4" w14:textId="618E5E4F" w:rsidR="00CB2930" w:rsidRPr="00986AE0" w:rsidRDefault="00CB2930" w:rsidP="00CB29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5B52E5A7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16412F68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CB2930" w:rsidRPr="00986AE0" w14:paraId="075B1756" w14:textId="77777777" w:rsidTr="004865AC">
        <w:tc>
          <w:tcPr>
            <w:tcW w:w="1256" w:type="dxa"/>
          </w:tcPr>
          <w:p w14:paraId="3AA0EE51" w14:textId="763B9D36" w:rsidR="00CB2930" w:rsidRPr="00986AE0" w:rsidRDefault="00CB2930" w:rsidP="00CB29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4AE37F8D" w14:textId="3F580973" w:rsidR="00CB2930" w:rsidRPr="00986AE0" w:rsidRDefault="00CB2930" w:rsidP="00CB2930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14A1342B" w14:textId="2F6F682E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CB2930" w:rsidRPr="00986AE0" w14:paraId="354FA35E" w14:textId="77777777" w:rsidTr="00886568">
        <w:tc>
          <w:tcPr>
            <w:tcW w:w="1256" w:type="dxa"/>
          </w:tcPr>
          <w:p w14:paraId="4C9AFD2E" w14:textId="0D7E2F79" w:rsidR="00CB2930" w:rsidRPr="00986AE0" w:rsidRDefault="00CB2930" w:rsidP="00CB29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70EFBDBA" w14:textId="45A1E9BA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384E779D" w14:textId="6F90684C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CB2930" w:rsidRPr="00986AE0" w14:paraId="34E28641" w14:textId="77777777" w:rsidTr="004D3DDE">
        <w:tc>
          <w:tcPr>
            <w:tcW w:w="1256" w:type="dxa"/>
          </w:tcPr>
          <w:p w14:paraId="54BD0A9C" w14:textId="3CEFDC38" w:rsidR="00CB2930" w:rsidRPr="00986AE0" w:rsidRDefault="00CB2930" w:rsidP="00CB29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734CD34B" w14:textId="7D38CC31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6552CF2B" w14:textId="06FE61A6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CB2930" w:rsidRPr="00986AE0" w14:paraId="6C31267E" w14:textId="77777777" w:rsidTr="000F6CDD">
        <w:tc>
          <w:tcPr>
            <w:tcW w:w="1256" w:type="dxa"/>
          </w:tcPr>
          <w:p w14:paraId="7A0CADF7" w14:textId="58E03113" w:rsidR="00CB2930" w:rsidRPr="00986AE0" w:rsidRDefault="00CB2930" w:rsidP="00CB2930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537AE5C6" w14:textId="1FF37C7F" w:rsidR="00CB2930" w:rsidRPr="00986AE0" w:rsidRDefault="00CB2930" w:rsidP="00CB2930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2CCDBF50" w14:textId="5AFBE415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CB2930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CB2930" w:rsidRPr="00C86750" w:rsidRDefault="00CB2930" w:rsidP="00CB2930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CB2930" w:rsidRPr="00986AE0" w14:paraId="1EBA5092" w14:textId="77777777" w:rsidTr="00DD1FB5">
        <w:tc>
          <w:tcPr>
            <w:tcW w:w="1256" w:type="dxa"/>
          </w:tcPr>
          <w:p w14:paraId="55F19B40" w14:textId="766EAB19" w:rsidR="00CB2930" w:rsidRPr="00986AE0" w:rsidRDefault="00CB2930" w:rsidP="00CB2930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CB2930" w:rsidRPr="00986AE0" w:rsidRDefault="00CB2930" w:rsidP="00CB2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CB2930" w:rsidRPr="00986AE0" w:rsidRDefault="00CB2930" w:rsidP="00CB2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2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14:paraId="1DFC777A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AE3A76" w:rsidRPr="0037603B" w14:paraId="2ECAC876" w14:textId="77777777" w:rsidTr="003503F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6B3A2" w14:textId="77777777" w:rsidR="00AE3A76" w:rsidRPr="0037603B" w:rsidRDefault="00AE3A76" w:rsidP="003503F7">
            <w:pPr>
              <w:pStyle w:val="Nagwek3"/>
              <w:snapToGrid w:val="0"/>
              <w:spacing w:before="60" w:after="20"/>
            </w:pPr>
            <w:r w:rsidRPr="0037603B"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6370D" w14:textId="77777777" w:rsidR="00AE3A76" w:rsidRPr="0037603B" w:rsidRDefault="00AE3A76" w:rsidP="003503F7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37603B">
              <w:t>Liczba godzin</w:t>
            </w:r>
          </w:p>
        </w:tc>
      </w:tr>
      <w:tr w:rsidR="00AE3A76" w:rsidRPr="0037603B" w14:paraId="73B643AF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92F6F" w14:textId="77777777" w:rsidR="00AE3A76" w:rsidRPr="0037603B" w:rsidRDefault="00AE3A76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D83A0" w14:textId="77777777" w:rsidR="00AE3A76" w:rsidRPr="0037603B" w:rsidRDefault="00AE3A76" w:rsidP="003503F7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 xml:space="preserve">Wprowadzenie do zajęć projektowych. Zakres projektu, warunki zaliczenia, literatura. Wydanie tematów i podział na grupy.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F63D9" w14:textId="49A58E8C" w:rsidR="00AE3A76" w:rsidRPr="0037603B" w:rsidRDefault="00AE3A76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AE3A76" w:rsidRPr="0037603B" w14:paraId="45EB5F58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F9832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E8750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 xml:space="preserve">Wizja lokalna – Inwentaryzacja. Określenie obszaru analiz. Grupowe omówienie wniosków.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9D70A" w14:textId="0441D0C9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47E0B64C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57C19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6AFB6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Analizy funkcji oraz cech zabudowy i zagospodarowania terenu. Grupowe omówienie wniosków.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FB0DC" w14:textId="72BD57D1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28873C71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E5B4D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lastRenderedPageBreak/>
              <w:t>Pr4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15CB6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/>
                <w:bCs/>
                <w:sz w:val="22"/>
              </w:rPr>
            </w:pPr>
            <w:r w:rsidRPr="0037603B">
              <w:rPr>
                <w:b/>
                <w:bCs/>
                <w:sz w:val="22"/>
              </w:rPr>
              <w:t xml:space="preserve">PRZEGLĄD nr 1 - Prezentacja i obrona części analitycznej. Określenie  wymagań dla nowej zabudowy i zagospodarowania terenu.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E6D63" w14:textId="535389BD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3026D0FF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68DD8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C8CA8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Zadanie klauzurowe nr 1.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CE62A" w14:textId="68860892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1E4B4157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C8427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6AAE1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Omówienie klauzury nr 1. Próba zdefiniowania dyspozycji funkcjonalno-przestrzennych. 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43FD" w14:textId="1EED9C7C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279248E3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666F8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9130F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Projekt zagospodarowania terenu – Uszczegółowienie warunków i parametrów dla nowej zabudowy.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CED8F" w14:textId="36AF5EE6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7F9A3AE6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30050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FBA5B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Projekt Zagospodarowania Terenu - Uszczegółowienie warunków i parametrów dla nowej zabudowy. Indywidualna praca studentów nad projektami - kontynuacja korekt.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FEDE" w14:textId="0ACDF65A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018223DA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288DB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92AC6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/>
                <w:bCs/>
                <w:sz w:val="22"/>
              </w:rPr>
            </w:pPr>
            <w:r w:rsidRPr="0037603B">
              <w:rPr>
                <w:b/>
                <w:bCs/>
                <w:sz w:val="22"/>
              </w:rPr>
              <w:t>PRZEGLĄD nr 2 - Prezentacja części projektowej - ocena stanu zaawansowania. Omówienie wyników prezentacji.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AD960" w14:textId="69D4991F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3417F9AF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60BED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489F9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Omówienie korekt wynikających z przeglądu 2.Dyskusja.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D2AD" w14:textId="42BD0AD1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51CE781A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28951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A9AA1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Projekt Zagospodarowania Terenu - Koncepcja projektowa z zastosowaniem wypracowanych wcześniej warunków i parametrów dla nowej zabudowy. Indywidualna praca studentów nad projektami - korekty.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E0CA" w14:textId="735001ED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650FEEEB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E26BA9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93A04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Konsultacje projektowe - kontynuacja korekt.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37C9B" w14:textId="08B01ACB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44651E4B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D9872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E168B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Konsultacje projektowe- kontynuacja korekt.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3B720" w14:textId="1B2C30C1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591B4B26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7EAA6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1E67A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/>
                <w:bCs/>
                <w:sz w:val="22"/>
              </w:rPr>
            </w:pPr>
            <w:r w:rsidRPr="0037603B">
              <w:rPr>
                <w:b/>
                <w:bCs/>
                <w:sz w:val="22"/>
              </w:rPr>
              <w:t>PRZEGLĄD nr 3 - Prezentacja i obrona końcowa projektu.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3C00C" w14:textId="6CA1BE2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34E18F21" w14:textId="77777777" w:rsidTr="006A3A0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ED2E4" w14:textId="77777777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>Pr15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D1F63" w14:textId="77777777" w:rsidR="00AE3A76" w:rsidRPr="0037603B" w:rsidRDefault="00AE3A76" w:rsidP="00AE3A76">
            <w:pPr>
              <w:snapToGrid w:val="0"/>
              <w:spacing w:before="20" w:after="20"/>
              <w:jc w:val="both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 xml:space="preserve">Zaliczenie ćwiczeń projektowych.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9F965" w14:textId="32815D42" w:rsidR="00AE3A76" w:rsidRPr="0037603B" w:rsidRDefault="00AE3A76" w:rsidP="00AE3A76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340A9C">
              <w:rPr>
                <w:sz w:val="22"/>
              </w:rPr>
              <w:t>3</w:t>
            </w:r>
          </w:p>
        </w:tc>
      </w:tr>
      <w:tr w:rsidR="00AE3A76" w:rsidRPr="0037603B" w14:paraId="76D4A5E3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CAD25" w14:textId="77777777" w:rsidR="00AE3A76" w:rsidRPr="0037603B" w:rsidRDefault="00AE3A76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B3B35" w14:textId="77777777" w:rsidR="00AE3A76" w:rsidRPr="0037603B" w:rsidRDefault="00AE3A76" w:rsidP="003503F7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37603B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B4721" w14:textId="2E846B3C" w:rsidR="00AE3A76" w:rsidRPr="0037603B" w:rsidRDefault="00AE3A76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</w:tr>
    </w:tbl>
    <w:p w14:paraId="56ECDAB1" w14:textId="77777777" w:rsidR="00AE3A76" w:rsidRPr="0037603B" w:rsidRDefault="00AE3A76" w:rsidP="00AE3A76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9209"/>
        <w:gridCol w:w="11"/>
      </w:tblGrid>
      <w:tr w:rsidR="00AE3A76" w:rsidRPr="0037603B" w14:paraId="15D3A65F" w14:textId="77777777" w:rsidTr="00AE3A76">
        <w:trPr>
          <w:trHeight w:val="15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EA16D" w14:textId="77777777" w:rsidR="00AE3A76" w:rsidRPr="0037603B" w:rsidRDefault="00AE3A76" w:rsidP="003503F7">
            <w:pPr>
              <w:pStyle w:val="Nagwek3"/>
              <w:snapToGrid w:val="0"/>
              <w:spacing w:before="60" w:after="20"/>
            </w:pPr>
            <w:r w:rsidRPr="0037603B">
              <w:t>STOSOWANE NARZĘDZIA DYDAKTYCZNE</w:t>
            </w:r>
          </w:p>
        </w:tc>
      </w:tr>
      <w:tr w:rsidR="00AE3A76" w:rsidRPr="0037603B" w14:paraId="3B1AFF9B" w14:textId="77777777" w:rsidTr="00AE3A76">
        <w:trPr>
          <w:trHeight w:val="56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240D5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N1. Prezentacja multimedialna.</w:t>
            </w:r>
          </w:p>
          <w:p w14:paraId="329E1FAB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N2. Dyskusja w grupie.</w:t>
            </w:r>
          </w:p>
          <w:p w14:paraId="7731B95C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N3. Zadanie klauzurowe.</w:t>
            </w:r>
          </w:p>
          <w:p w14:paraId="49A1013F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N4. Studia przypadków.</w:t>
            </w:r>
          </w:p>
          <w:p w14:paraId="40B9AD6C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N5. Wizja lokalna.</w:t>
            </w:r>
          </w:p>
          <w:p w14:paraId="2E3ED26A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N6. Konsultacje projektowe.</w:t>
            </w:r>
          </w:p>
        </w:tc>
      </w:tr>
      <w:tr w:rsidR="00AE3A76" w:rsidRPr="0037603B" w14:paraId="5930B117" w14:textId="77777777" w:rsidTr="00AE3A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9209" w:type="dxa"/>
          </w:tcPr>
          <w:p w14:paraId="66620397" w14:textId="77777777" w:rsidR="00AE3A76" w:rsidRPr="0037603B" w:rsidRDefault="00AE3A76" w:rsidP="003503F7">
            <w:pPr>
              <w:pStyle w:val="Nagwek3"/>
              <w:snapToGrid w:val="0"/>
              <w:spacing w:before="60" w:after="20"/>
            </w:pPr>
            <w:r w:rsidRPr="0037603B">
              <w:t>OCENA OSIĄGNIĘCIA PRZEDMIOTOWYCH EFEKTÓW UCZENIA SIĘ</w:t>
            </w:r>
          </w:p>
        </w:tc>
      </w:tr>
    </w:tbl>
    <w:p w14:paraId="3C069526" w14:textId="77777777" w:rsidR="00AE3A76" w:rsidRPr="0037603B" w:rsidRDefault="00AE3A76" w:rsidP="00AE3A76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312"/>
        <w:gridCol w:w="2410"/>
      </w:tblGrid>
      <w:tr w:rsidR="00AE3A76" w:rsidRPr="0037603B" w14:paraId="59906909" w14:textId="77777777" w:rsidTr="003503F7">
        <w:tc>
          <w:tcPr>
            <w:tcW w:w="9209" w:type="dxa"/>
            <w:gridSpan w:val="3"/>
          </w:tcPr>
          <w:p w14:paraId="6394ABD1" w14:textId="77777777" w:rsidR="00AE3A76" w:rsidRPr="0037603B" w:rsidRDefault="00AE3A76" w:rsidP="003503F7">
            <w:pPr>
              <w:jc w:val="center"/>
              <w:rPr>
                <w:b/>
              </w:rPr>
            </w:pPr>
            <w:r w:rsidRPr="0037603B">
              <w:rPr>
                <w:b/>
              </w:rPr>
              <w:t>Projekt</w:t>
            </w:r>
          </w:p>
        </w:tc>
      </w:tr>
      <w:tr w:rsidR="00AE3A76" w:rsidRPr="0037603B" w14:paraId="5D8A15C9" w14:textId="77777777" w:rsidTr="001F35FA">
        <w:tc>
          <w:tcPr>
            <w:tcW w:w="2487" w:type="dxa"/>
          </w:tcPr>
          <w:p w14:paraId="141A5EA1" w14:textId="77777777" w:rsidR="00AE3A76" w:rsidRPr="0037603B" w:rsidRDefault="00AE3A76" w:rsidP="003503F7">
            <w:r w:rsidRPr="0037603B">
              <w:t>Oceny</w:t>
            </w:r>
            <w:r w:rsidRPr="0037603B">
              <w:rPr>
                <w:b/>
                <w:bCs/>
              </w:rPr>
              <w:t xml:space="preserve"> </w:t>
            </w:r>
            <w:r w:rsidRPr="0037603B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4312" w:type="dxa"/>
          </w:tcPr>
          <w:p w14:paraId="52AD1097" w14:textId="77777777" w:rsidR="00AE3A76" w:rsidRPr="0037603B" w:rsidRDefault="00AE3A76" w:rsidP="003503F7">
            <w:r w:rsidRPr="0037603B">
              <w:t>Numer efektu uczenia się</w:t>
            </w:r>
          </w:p>
        </w:tc>
        <w:tc>
          <w:tcPr>
            <w:tcW w:w="2410" w:type="dxa"/>
          </w:tcPr>
          <w:p w14:paraId="54626358" w14:textId="77777777" w:rsidR="00AE3A76" w:rsidRPr="0037603B" w:rsidRDefault="00AE3A76" w:rsidP="003503F7">
            <w:r w:rsidRPr="0037603B">
              <w:t>Sposób oceny osiągnięcia efektu uczenia się</w:t>
            </w:r>
          </w:p>
        </w:tc>
      </w:tr>
      <w:tr w:rsidR="00AE3A76" w:rsidRPr="0037603B" w14:paraId="452BFE1B" w14:textId="77777777" w:rsidTr="001F35FA">
        <w:tc>
          <w:tcPr>
            <w:tcW w:w="2487" w:type="dxa"/>
          </w:tcPr>
          <w:p w14:paraId="1572B2AA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F1</w:t>
            </w:r>
            <w:r w:rsidRPr="0037603B">
              <w:t xml:space="preserve"> </w:t>
            </w:r>
          </w:p>
        </w:tc>
        <w:tc>
          <w:tcPr>
            <w:tcW w:w="4312" w:type="dxa"/>
            <w:vMerge w:val="restart"/>
          </w:tcPr>
          <w:p w14:paraId="326DABBF" w14:textId="58A88112" w:rsidR="00AE3A76" w:rsidRPr="0037603B" w:rsidRDefault="001F35FA" w:rsidP="003503F7">
            <w:pPr>
              <w:jc w:val="center"/>
              <w:rPr>
                <w:sz w:val="22"/>
              </w:rPr>
            </w:pPr>
            <w:r w:rsidRPr="0059797E">
              <w:t>PEU_W01, PEU_W02, PEU_W03, PEU_U01, PEU_U02, PEU_U03, PEU_U04, PEU_U05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34629647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Przegląd nr 1</w:t>
            </w:r>
          </w:p>
        </w:tc>
      </w:tr>
      <w:tr w:rsidR="00AE3A76" w:rsidRPr="0037603B" w14:paraId="1B76AF23" w14:textId="77777777" w:rsidTr="001F35FA">
        <w:tc>
          <w:tcPr>
            <w:tcW w:w="2487" w:type="dxa"/>
          </w:tcPr>
          <w:p w14:paraId="43C02341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F2</w:t>
            </w:r>
          </w:p>
        </w:tc>
        <w:tc>
          <w:tcPr>
            <w:tcW w:w="4312" w:type="dxa"/>
            <w:vMerge/>
          </w:tcPr>
          <w:p w14:paraId="3D155F76" w14:textId="77777777" w:rsidR="00AE3A76" w:rsidRPr="0037603B" w:rsidRDefault="00AE3A76" w:rsidP="003503F7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14:paraId="77FC0C74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Klauzura nr 1</w:t>
            </w:r>
          </w:p>
        </w:tc>
      </w:tr>
      <w:tr w:rsidR="00AE3A76" w:rsidRPr="0037603B" w14:paraId="485054A3" w14:textId="77777777" w:rsidTr="001F35FA">
        <w:tc>
          <w:tcPr>
            <w:tcW w:w="2487" w:type="dxa"/>
          </w:tcPr>
          <w:p w14:paraId="332981E5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F3</w:t>
            </w:r>
          </w:p>
        </w:tc>
        <w:tc>
          <w:tcPr>
            <w:tcW w:w="4312" w:type="dxa"/>
            <w:vMerge/>
          </w:tcPr>
          <w:p w14:paraId="5A690029" w14:textId="77777777" w:rsidR="00AE3A76" w:rsidRPr="0037603B" w:rsidRDefault="00AE3A76" w:rsidP="003503F7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14:paraId="09381A29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Przegląd nr 2</w:t>
            </w:r>
          </w:p>
        </w:tc>
      </w:tr>
      <w:tr w:rsidR="00AE3A76" w:rsidRPr="0037603B" w14:paraId="674080CF" w14:textId="77777777" w:rsidTr="001F35FA">
        <w:trPr>
          <w:trHeight w:val="151"/>
        </w:trPr>
        <w:tc>
          <w:tcPr>
            <w:tcW w:w="2487" w:type="dxa"/>
          </w:tcPr>
          <w:p w14:paraId="4CCBBE77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F4</w:t>
            </w:r>
          </w:p>
        </w:tc>
        <w:tc>
          <w:tcPr>
            <w:tcW w:w="4312" w:type="dxa"/>
            <w:vMerge/>
          </w:tcPr>
          <w:p w14:paraId="3F56BF7C" w14:textId="77777777" w:rsidR="00AE3A76" w:rsidRPr="0037603B" w:rsidRDefault="00AE3A76" w:rsidP="003503F7">
            <w:pPr>
              <w:jc w:val="center"/>
              <w:rPr>
                <w:sz w:val="22"/>
              </w:rPr>
            </w:pPr>
          </w:p>
        </w:tc>
        <w:tc>
          <w:tcPr>
            <w:tcW w:w="2410" w:type="dxa"/>
          </w:tcPr>
          <w:p w14:paraId="7DFCD33B" w14:textId="77777777" w:rsidR="00AE3A76" w:rsidRPr="0037603B" w:rsidRDefault="00AE3A76" w:rsidP="003503F7">
            <w:pPr>
              <w:rPr>
                <w:sz w:val="22"/>
              </w:rPr>
            </w:pPr>
            <w:r w:rsidRPr="0037603B">
              <w:rPr>
                <w:sz w:val="22"/>
              </w:rPr>
              <w:t>Przegląd nr 3</w:t>
            </w:r>
          </w:p>
        </w:tc>
      </w:tr>
      <w:tr w:rsidR="00AE3A76" w:rsidRPr="0037603B" w14:paraId="2D8D50AF" w14:textId="77777777" w:rsidTr="003503F7">
        <w:tc>
          <w:tcPr>
            <w:tcW w:w="9209" w:type="dxa"/>
            <w:gridSpan w:val="3"/>
          </w:tcPr>
          <w:p w14:paraId="309A6123" w14:textId="77777777" w:rsidR="00AE3A76" w:rsidRPr="0037603B" w:rsidRDefault="00AE3A76" w:rsidP="003503F7">
            <w:pPr>
              <w:rPr>
                <w:sz w:val="22"/>
                <w:lang w:val="en-US"/>
              </w:rPr>
            </w:pPr>
            <w:r w:rsidRPr="0037603B">
              <w:rPr>
                <w:sz w:val="22"/>
                <w:lang w:val="en-US"/>
              </w:rPr>
              <w:t>P = F1*20%+F2*10%+F3*20%+F4*50%</w:t>
            </w:r>
          </w:p>
        </w:tc>
      </w:tr>
    </w:tbl>
    <w:p w14:paraId="215D22AB" w14:textId="77777777" w:rsidR="00AE3A76" w:rsidRPr="0037603B" w:rsidRDefault="00AE3A76" w:rsidP="00AE3A76">
      <w:pPr>
        <w:rPr>
          <w:sz w:val="20"/>
          <w:szCs w:val="12"/>
          <w:lang w:val="en-US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E3A76" w:rsidRPr="0037603B" w14:paraId="7A707A31" w14:textId="77777777" w:rsidTr="003503F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7AC7A" w14:textId="77777777" w:rsidR="00AE3A76" w:rsidRPr="0037603B" w:rsidRDefault="00AE3A76" w:rsidP="003503F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7603B">
              <w:rPr>
                <w:b/>
                <w:bCs/>
              </w:rPr>
              <w:t>LITERATURA PODSTAWOWA I UZUPEŁNIAJĄCA</w:t>
            </w:r>
          </w:p>
        </w:tc>
      </w:tr>
      <w:tr w:rsidR="00AE3A76" w:rsidRPr="004B11FE" w14:paraId="3ADDF8F5" w14:textId="77777777" w:rsidTr="003503F7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0C9AA5" w14:textId="77777777" w:rsidR="00AE3A76" w:rsidRPr="004B11FE" w:rsidRDefault="00AE3A76" w:rsidP="003503F7">
            <w:pPr>
              <w:snapToGrid w:val="0"/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4B11FE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14:paraId="269574B3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Chmielewski J., Teoria Urbanistyki w projektowaniu i planowaniu miast, Oficyna Wydawnicza PWN, Warszawa 2001</w:t>
            </w:r>
            <w:r w:rsidRPr="004B11FE">
              <w:rPr>
                <w:sz w:val="22"/>
              </w:rPr>
              <w:t xml:space="preserve"> </w:t>
            </w:r>
          </w:p>
          <w:p w14:paraId="4EAAB8D0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Czarnecki W., Planowanie miast i osiedli, PWN, Warszawa 1970</w:t>
            </w:r>
          </w:p>
          <w:p w14:paraId="0680EFD6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4B11FE">
              <w:rPr>
                <w:sz w:val="22"/>
                <w:szCs w:val="18"/>
              </w:rPr>
              <w:t>Gehl</w:t>
            </w:r>
            <w:proofErr w:type="spellEnd"/>
            <w:r w:rsidRPr="004B11FE">
              <w:rPr>
                <w:sz w:val="22"/>
                <w:szCs w:val="18"/>
              </w:rPr>
              <w:t xml:space="preserve"> J., Miasta dla ludzi, RAM, Kraków 2017</w:t>
            </w:r>
          </w:p>
          <w:p w14:paraId="1B7DAA47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4B11FE">
              <w:rPr>
                <w:sz w:val="22"/>
                <w:szCs w:val="18"/>
              </w:rPr>
              <w:t>Gehl</w:t>
            </w:r>
            <w:proofErr w:type="spellEnd"/>
            <w:r w:rsidRPr="004B11FE">
              <w:rPr>
                <w:sz w:val="22"/>
                <w:szCs w:val="18"/>
              </w:rPr>
              <w:t xml:space="preserve"> J., Życie między budynkami, Warszawa 2010</w:t>
            </w:r>
          </w:p>
          <w:p w14:paraId="3EFA2ED9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Korzeniewski W., Budownictwo mieszkaniowe. Poradnik projektanta, Arkady, Warszawa 1989</w:t>
            </w:r>
          </w:p>
          <w:p w14:paraId="1EE4187F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proofErr w:type="spellStart"/>
            <w:r w:rsidRPr="004B11FE">
              <w:rPr>
                <w:sz w:val="22"/>
                <w:szCs w:val="18"/>
              </w:rPr>
              <w:lastRenderedPageBreak/>
              <w:t>Neufert</w:t>
            </w:r>
            <w:proofErr w:type="spellEnd"/>
            <w:r w:rsidRPr="004B11FE">
              <w:rPr>
                <w:sz w:val="22"/>
                <w:szCs w:val="18"/>
              </w:rPr>
              <w:t xml:space="preserve"> P., Podręcznik projektowania </w:t>
            </w:r>
            <w:proofErr w:type="spellStart"/>
            <w:r w:rsidRPr="004B11FE">
              <w:rPr>
                <w:sz w:val="22"/>
                <w:szCs w:val="18"/>
              </w:rPr>
              <w:t>architektoniczno</w:t>
            </w:r>
            <w:proofErr w:type="spellEnd"/>
            <w:r w:rsidRPr="004B11FE">
              <w:rPr>
                <w:sz w:val="22"/>
                <w:szCs w:val="18"/>
              </w:rPr>
              <w:t xml:space="preserve"> - budowlanego, Arkady, 1995</w:t>
            </w:r>
          </w:p>
          <w:p w14:paraId="2F8C7590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Niemirski W. (red.), Kształtowanie terenów zieleni, Arkady, Warszawa 1973</w:t>
            </w:r>
          </w:p>
          <w:p w14:paraId="3A86DC58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Rozporządzenie Ministra Infrastruktury z dnia 1 sierpnia 2019 r. zmieniające rozporządzenie w sprawie warunków technicznych, jakim powinny odpowiadać drogi publiczne  i ich usytuowanie</w:t>
            </w:r>
          </w:p>
          <w:p w14:paraId="62BFFD4C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Rozporządzenie Ministra Infrastruktury z dnia 12 kwietnia 2002 r. w sprawie warunków technicznych, jakim powinny odpowiadać budynki i ich usytuowanie</w:t>
            </w:r>
          </w:p>
          <w:p w14:paraId="7A654AEF" w14:textId="77777777" w:rsidR="00AE3A76" w:rsidRPr="004B11FE" w:rsidRDefault="00AE3A76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Wejchert K., Elementy Kompozycji Urbanistycznej, Arkady, Warszawa 1984</w:t>
            </w:r>
          </w:p>
          <w:p w14:paraId="1AF8BC78" w14:textId="77777777" w:rsidR="00AE3A76" w:rsidRPr="004B11FE" w:rsidRDefault="00AE3A76" w:rsidP="003503F7">
            <w:pPr>
              <w:ind w:left="577"/>
              <w:rPr>
                <w:sz w:val="22"/>
                <w:szCs w:val="18"/>
              </w:rPr>
            </w:pPr>
          </w:p>
          <w:p w14:paraId="536314FE" w14:textId="77777777" w:rsidR="00AE3A76" w:rsidRPr="004B11FE" w:rsidRDefault="00AE3A76" w:rsidP="003503F7">
            <w:pPr>
              <w:spacing w:after="60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4B11FE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14:paraId="1B294677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Adamczewska-Wejchert H., Kształtowanie Zespołów Mieszkaniowych, Arkady Warszawa 1985</w:t>
            </w:r>
          </w:p>
          <w:p w14:paraId="1981162E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  <w:lang w:val="en-US"/>
              </w:rPr>
            </w:pPr>
            <w:r w:rsidRPr="004B11FE">
              <w:rPr>
                <w:sz w:val="22"/>
                <w:szCs w:val="18"/>
                <w:lang w:val="en-US"/>
              </w:rPr>
              <w:t>Ching Francis D.K., Architecture, Space &amp; Order, Van Nostrand Reinhold, Rotterdam 1996</w:t>
            </w:r>
          </w:p>
          <w:p w14:paraId="083C991D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  <w:lang w:val="en-US"/>
              </w:rPr>
            </w:pPr>
            <w:proofErr w:type="spellStart"/>
            <w:r w:rsidRPr="004B11FE">
              <w:rPr>
                <w:sz w:val="22"/>
                <w:szCs w:val="18"/>
                <w:lang w:val="en-US"/>
              </w:rPr>
              <w:t>Hertzberger</w:t>
            </w:r>
            <w:proofErr w:type="spellEnd"/>
            <w:r w:rsidRPr="004B11FE">
              <w:rPr>
                <w:sz w:val="22"/>
                <w:szCs w:val="18"/>
                <w:lang w:val="en-US"/>
              </w:rPr>
              <w:t xml:space="preserve"> H., Space and Architect. Lessons in Architecture, 010 Publishers, Rotterdam 2000</w:t>
            </w:r>
          </w:p>
          <w:p w14:paraId="17CA9C12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Le Corbusier, Urbanistyka, Fundamenty, Warszawa 2015</w:t>
            </w:r>
          </w:p>
          <w:p w14:paraId="52D20A4C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Marczyński S., Podstawy projektowania architektury, Arkady, Warszawa 1974</w:t>
            </w:r>
          </w:p>
          <w:p w14:paraId="5EE1E272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Twarowski M., Słońce w Architekturze, Arkady, Warszawa 1970</w:t>
            </w:r>
          </w:p>
          <w:p w14:paraId="1AB90B47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Rozporządzeniu Ministra Transportu i Gospodarki Morskiej z dnia 2 marca 1999 r. w sprawie warunków technicznych, jakim powinny odpowiadać drogi publiczne i ich usytuowanie.</w:t>
            </w:r>
          </w:p>
          <w:p w14:paraId="47F270CB" w14:textId="77777777" w:rsidR="00AE3A76" w:rsidRPr="004B11FE" w:rsidRDefault="00AE3A76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jc w:val="both"/>
              <w:rPr>
                <w:sz w:val="22"/>
                <w:szCs w:val="18"/>
              </w:rPr>
            </w:pPr>
            <w:r w:rsidRPr="004B11FE">
              <w:rPr>
                <w:sz w:val="22"/>
                <w:szCs w:val="18"/>
              </w:rPr>
              <w:t>Ustawa z dnia 7 lipca 1994 r. Prawo budowlane.</w:t>
            </w:r>
          </w:p>
        </w:tc>
      </w:tr>
    </w:tbl>
    <w:p w14:paraId="70A4A757" w14:textId="77777777" w:rsidR="00AE3A76" w:rsidRPr="0037603B" w:rsidRDefault="00AE3A76" w:rsidP="00AE3A76">
      <w:pPr>
        <w:rPr>
          <w:sz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E3A76" w:rsidRPr="0037603B" w14:paraId="6B6C50CD" w14:textId="77777777" w:rsidTr="003503F7">
        <w:trPr>
          <w:trHeight w:val="285"/>
        </w:trPr>
        <w:tc>
          <w:tcPr>
            <w:tcW w:w="9230" w:type="dxa"/>
            <w:shd w:val="clear" w:color="auto" w:fill="auto"/>
          </w:tcPr>
          <w:p w14:paraId="77B4BAB9" w14:textId="77777777" w:rsidR="00AE3A76" w:rsidRPr="0037603B" w:rsidRDefault="00AE3A76" w:rsidP="003503F7">
            <w:pPr>
              <w:snapToGrid w:val="0"/>
              <w:rPr>
                <w:b/>
                <w:bCs/>
              </w:rPr>
            </w:pPr>
            <w:r w:rsidRPr="0037603B">
              <w:rPr>
                <w:b/>
                <w:bCs/>
              </w:rPr>
              <w:t>OPIEKUN PRZEDMIOTU (IMIĘ, NAZWISKO, ADRES E-MAIL)</w:t>
            </w:r>
          </w:p>
        </w:tc>
      </w:tr>
      <w:tr w:rsidR="00AE3A76" w:rsidRPr="0037603B" w14:paraId="75AFEF63" w14:textId="77777777" w:rsidTr="003503F7">
        <w:trPr>
          <w:trHeight w:val="400"/>
        </w:trPr>
        <w:tc>
          <w:tcPr>
            <w:tcW w:w="9230" w:type="dxa"/>
            <w:shd w:val="clear" w:color="auto" w:fill="auto"/>
            <w:vAlign w:val="center"/>
          </w:tcPr>
          <w:p w14:paraId="3564C395" w14:textId="77777777" w:rsidR="00AE3A76" w:rsidRPr="0037603B" w:rsidRDefault="00AE3A76" w:rsidP="003503F7">
            <w:pPr>
              <w:snapToGrid w:val="0"/>
              <w:rPr>
                <w:bCs/>
                <w:sz w:val="22"/>
              </w:rPr>
            </w:pPr>
            <w:r w:rsidRPr="0037603B">
              <w:rPr>
                <w:bCs/>
                <w:sz w:val="22"/>
              </w:rPr>
              <w:t xml:space="preserve">Krzysztof Balcerek, </w:t>
            </w:r>
            <w:r>
              <w:rPr>
                <w:bCs/>
                <w:sz w:val="22"/>
              </w:rPr>
              <w:t>krzysztof.balcerek</w:t>
            </w:r>
            <w:r w:rsidRPr="0037603B">
              <w:rPr>
                <w:bCs/>
                <w:sz w:val="22"/>
              </w:rPr>
              <w:t>@pwr.edu.pl</w:t>
            </w:r>
          </w:p>
        </w:tc>
      </w:tr>
    </w:tbl>
    <w:p w14:paraId="30EF4608" w14:textId="77777777" w:rsidR="00CB759A" w:rsidRDefault="00CB759A" w:rsidP="00AE3A76"/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E815" w14:textId="77777777" w:rsidR="00B73CC8" w:rsidRDefault="00B73CC8">
      <w:r>
        <w:separator/>
      </w:r>
    </w:p>
  </w:endnote>
  <w:endnote w:type="continuationSeparator" w:id="0">
    <w:p w14:paraId="4E5E5A22" w14:textId="77777777" w:rsidR="00B73CC8" w:rsidRDefault="00B7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5130A" w14:textId="77777777" w:rsidR="00B73CC8" w:rsidRDefault="00B73CC8">
      <w:r>
        <w:separator/>
      </w:r>
    </w:p>
  </w:footnote>
  <w:footnote w:type="continuationSeparator" w:id="0">
    <w:p w14:paraId="112A5F41" w14:textId="77777777" w:rsidR="00B73CC8" w:rsidRDefault="00B7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1F35FA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11FE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1FD7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00805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5186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071F"/>
    <w:rsid w:val="00A51B0C"/>
    <w:rsid w:val="00A64D39"/>
    <w:rsid w:val="00A677CF"/>
    <w:rsid w:val="00A73274"/>
    <w:rsid w:val="00A81BEC"/>
    <w:rsid w:val="00AB33CE"/>
    <w:rsid w:val="00AB7736"/>
    <w:rsid w:val="00AB78D3"/>
    <w:rsid w:val="00AC0C11"/>
    <w:rsid w:val="00AC30A1"/>
    <w:rsid w:val="00AC4224"/>
    <w:rsid w:val="00AD643A"/>
    <w:rsid w:val="00AE3A76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3CC8"/>
    <w:rsid w:val="00B75CE8"/>
    <w:rsid w:val="00B83E88"/>
    <w:rsid w:val="00B8651E"/>
    <w:rsid w:val="00B972A9"/>
    <w:rsid w:val="00B975A9"/>
    <w:rsid w:val="00BA26EE"/>
    <w:rsid w:val="00BA2825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2930"/>
    <w:rsid w:val="00CB759A"/>
    <w:rsid w:val="00CC204D"/>
    <w:rsid w:val="00CD18D1"/>
    <w:rsid w:val="00CE0349"/>
    <w:rsid w:val="00D10320"/>
    <w:rsid w:val="00D225E4"/>
    <w:rsid w:val="00D332B9"/>
    <w:rsid w:val="00D376AB"/>
    <w:rsid w:val="00D43C7A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67CFB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2505C1"/>
    <w:rsid w:val="004A60E6"/>
    <w:rsid w:val="00540A21"/>
    <w:rsid w:val="006D41B8"/>
    <w:rsid w:val="0071269E"/>
    <w:rsid w:val="00824070"/>
    <w:rsid w:val="00A82CEE"/>
    <w:rsid w:val="00B40875"/>
    <w:rsid w:val="00B470CE"/>
    <w:rsid w:val="00B925A8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3089C7-20AA-408B-8AF6-9D20647DF196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e47cc9cf-e2a4-47f9-996a-9adc16e17550"/>
    <ds:schemaRef ds:uri="133eaf75-6719-4389-9120-0c4ec978077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7BA273A-6101-406A-8D8F-DC11A4D60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14AE85-920A-49F3-BCD6-E79CC2EA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1170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7</cp:revision>
  <cp:lastPrinted>2019-01-14T10:42:00Z</cp:lastPrinted>
  <dcterms:created xsi:type="dcterms:W3CDTF">2021-02-08T20:54:00Z</dcterms:created>
  <dcterms:modified xsi:type="dcterms:W3CDTF">2021-02-10T17:40:00Z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